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223" w:rsidRDefault="00040762" w:rsidP="00655D18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Журнал дезинфекции</w:t>
      </w:r>
    </w:p>
    <w:p w:rsidR="00655D18" w:rsidRPr="00813B7D" w:rsidRDefault="00655D18" w:rsidP="00655D18">
      <w:pPr>
        <w:pStyle w:val="ConsPlusNormal"/>
        <w:ind w:firstLine="540"/>
        <w:jc w:val="both"/>
      </w:pPr>
    </w:p>
    <w:tbl>
      <w:tblPr>
        <w:tblW w:w="147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2268"/>
        <w:gridCol w:w="1276"/>
        <w:gridCol w:w="2835"/>
        <w:gridCol w:w="2409"/>
        <w:gridCol w:w="3969"/>
      </w:tblGrid>
      <w:tr w:rsidR="00655D18" w:rsidRPr="00182E48" w:rsidTr="00585511">
        <w:trPr>
          <w:trHeight w:val="240"/>
        </w:trPr>
        <w:tc>
          <w:tcPr>
            <w:tcW w:w="540" w:type="dxa"/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2E48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</w:p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2E48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485" w:type="dxa"/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2E48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268" w:type="dxa"/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2E4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2E48">
              <w:rPr>
                <w:rFonts w:ascii="Times New Roman" w:hAnsi="Times New Roman" w:cs="Times New Roman"/>
                <w:sz w:val="22"/>
                <w:szCs w:val="22"/>
              </w:rPr>
              <w:t xml:space="preserve">объекта, подлежащего  </w:t>
            </w:r>
          </w:p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2E48">
              <w:rPr>
                <w:rFonts w:ascii="Times New Roman" w:hAnsi="Times New Roman" w:cs="Times New Roman"/>
                <w:sz w:val="22"/>
                <w:szCs w:val="22"/>
              </w:rPr>
              <w:t xml:space="preserve">дезинфекции  </w:t>
            </w:r>
          </w:p>
        </w:tc>
        <w:tc>
          <w:tcPr>
            <w:tcW w:w="1276" w:type="dxa"/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2E4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2E48">
              <w:rPr>
                <w:rFonts w:ascii="Times New Roman" w:hAnsi="Times New Roman" w:cs="Times New Roman"/>
                <w:sz w:val="22"/>
                <w:szCs w:val="22"/>
              </w:rPr>
              <w:t xml:space="preserve">(кв. м) </w:t>
            </w:r>
          </w:p>
        </w:tc>
        <w:tc>
          <w:tcPr>
            <w:tcW w:w="2835" w:type="dxa"/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2E4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дезсредства, </w:t>
            </w:r>
          </w:p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2E48">
              <w:rPr>
                <w:rFonts w:ascii="Times New Roman" w:hAnsi="Times New Roman" w:cs="Times New Roman"/>
                <w:sz w:val="22"/>
                <w:szCs w:val="22"/>
              </w:rPr>
              <w:t xml:space="preserve">концентрация </w:t>
            </w:r>
          </w:p>
        </w:tc>
        <w:tc>
          <w:tcPr>
            <w:tcW w:w="2409" w:type="dxa"/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2E48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израсходованного </w:t>
            </w:r>
          </w:p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2E48">
              <w:rPr>
                <w:rFonts w:ascii="Times New Roman" w:hAnsi="Times New Roman" w:cs="Times New Roman"/>
                <w:sz w:val="22"/>
                <w:szCs w:val="22"/>
              </w:rPr>
              <w:t>препарата (кг, л)</w:t>
            </w:r>
          </w:p>
        </w:tc>
        <w:tc>
          <w:tcPr>
            <w:tcW w:w="3969" w:type="dxa"/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2E48">
              <w:rPr>
                <w:rFonts w:ascii="Times New Roman" w:hAnsi="Times New Roman" w:cs="Times New Roman"/>
                <w:sz w:val="22"/>
                <w:szCs w:val="22"/>
              </w:rPr>
              <w:t xml:space="preserve">Ф.И.О. Подпись лица, ответственного  </w:t>
            </w:r>
          </w:p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2E48">
              <w:rPr>
                <w:rFonts w:ascii="Times New Roman" w:hAnsi="Times New Roman" w:cs="Times New Roman"/>
                <w:sz w:val="22"/>
                <w:szCs w:val="22"/>
              </w:rPr>
              <w:t xml:space="preserve">за проведение дезинфекционных работ           </w:t>
            </w:r>
          </w:p>
        </w:tc>
      </w:tr>
      <w:tr w:rsidR="00655D18" w:rsidRPr="00182E48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2E48">
              <w:rPr>
                <w:rFonts w:ascii="Times New Roman" w:hAnsi="Times New Roman" w:cs="Times New Roman"/>
                <w:sz w:val="22"/>
                <w:szCs w:val="22"/>
              </w:rPr>
              <w:t xml:space="preserve"> 1 </w:t>
            </w:r>
          </w:p>
        </w:tc>
        <w:tc>
          <w:tcPr>
            <w:tcW w:w="1485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2E48">
              <w:rPr>
                <w:rFonts w:ascii="Times New Roman" w:hAnsi="Times New Roman" w:cs="Times New Roman"/>
                <w:sz w:val="22"/>
                <w:szCs w:val="22"/>
              </w:rPr>
              <w:t xml:space="preserve"> 2  </w:t>
            </w:r>
          </w:p>
        </w:tc>
        <w:tc>
          <w:tcPr>
            <w:tcW w:w="2268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2E48">
              <w:rPr>
                <w:rFonts w:ascii="Times New Roman" w:hAnsi="Times New Roman" w:cs="Times New Roman"/>
                <w:sz w:val="22"/>
                <w:szCs w:val="22"/>
              </w:rPr>
              <w:t xml:space="preserve">      3      </w:t>
            </w:r>
          </w:p>
        </w:tc>
        <w:tc>
          <w:tcPr>
            <w:tcW w:w="1276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2E48">
              <w:rPr>
                <w:rFonts w:ascii="Times New Roman" w:hAnsi="Times New Roman" w:cs="Times New Roman"/>
                <w:sz w:val="22"/>
                <w:szCs w:val="22"/>
              </w:rPr>
              <w:t xml:space="preserve">   4    </w:t>
            </w:r>
          </w:p>
        </w:tc>
        <w:tc>
          <w:tcPr>
            <w:tcW w:w="2835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2E48">
              <w:rPr>
                <w:rFonts w:ascii="Times New Roman" w:hAnsi="Times New Roman" w:cs="Times New Roman"/>
                <w:sz w:val="22"/>
                <w:szCs w:val="22"/>
              </w:rPr>
              <w:t xml:space="preserve">      5      </w:t>
            </w:r>
          </w:p>
        </w:tc>
        <w:tc>
          <w:tcPr>
            <w:tcW w:w="2409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2E48">
              <w:rPr>
                <w:rFonts w:ascii="Times New Roman" w:hAnsi="Times New Roman" w:cs="Times New Roman"/>
                <w:sz w:val="22"/>
                <w:szCs w:val="22"/>
              </w:rPr>
              <w:t xml:space="preserve">        6        </w:t>
            </w:r>
          </w:p>
        </w:tc>
        <w:tc>
          <w:tcPr>
            <w:tcW w:w="3969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2E48">
              <w:rPr>
                <w:rFonts w:ascii="Times New Roman" w:hAnsi="Times New Roman" w:cs="Times New Roman"/>
                <w:sz w:val="22"/>
                <w:szCs w:val="22"/>
              </w:rPr>
              <w:t xml:space="preserve">       7        </w:t>
            </w:r>
          </w:p>
        </w:tc>
      </w:tr>
      <w:tr w:rsidR="00655D18" w:rsidRPr="00182E48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2E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85" w:type="dxa"/>
            <w:tcBorders>
              <w:top w:val="nil"/>
            </w:tcBorders>
          </w:tcPr>
          <w:p w:rsidR="00655D18" w:rsidRPr="00182E48" w:rsidRDefault="00182E48" w:rsidP="000407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655D18" w:rsidRPr="00182E48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655D18" w:rsidRPr="00182E48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040762" w:rsidRPr="00182E4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nil"/>
            </w:tcBorders>
          </w:tcPr>
          <w:p w:rsidR="00655D18" w:rsidRPr="00182E48" w:rsidRDefault="00182E4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2E48">
              <w:rPr>
                <w:rFonts w:ascii="Times New Roman" w:hAnsi="Times New Roman" w:cs="Times New Roman"/>
                <w:sz w:val="22"/>
                <w:szCs w:val="22"/>
              </w:rPr>
              <w:t>Посуда</w:t>
            </w:r>
          </w:p>
        </w:tc>
        <w:tc>
          <w:tcPr>
            <w:tcW w:w="1276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2E4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62E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2E48">
              <w:rPr>
                <w:rFonts w:ascii="Times New Roman" w:hAnsi="Times New Roman" w:cs="Times New Roman"/>
                <w:sz w:val="22"/>
                <w:szCs w:val="22"/>
              </w:rPr>
              <w:t>Клиндезит (6%)</w:t>
            </w:r>
          </w:p>
        </w:tc>
        <w:tc>
          <w:tcPr>
            <w:tcW w:w="2409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2E48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3969" w:type="dxa"/>
            <w:tcBorders>
              <w:top w:val="nil"/>
            </w:tcBorders>
          </w:tcPr>
          <w:p w:rsidR="00655D18" w:rsidRPr="00182E48" w:rsidRDefault="00182E4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Говоров</w:t>
            </w:r>
            <w:r w:rsidR="00655D18" w:rsidRPr="00182E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655D18" w:rsidRPr="00182E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655D18" w:rsidRPr="00182E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55D18" w:rsidRPr="00182E48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2E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5" w:type="dxa"/>
            <w:tcBorders>
              <w:top w:val="nil"/>
            </w:tcBorders>
          </w:tcPr>
          <w:p w:rsidR="00655D18" w:rsidRPr="00182E48" w:rsidRDefault="00182E48" w:rsidP="000407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655D18" w:rsidRPr="00182E48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655D18" w:rsidRPr="00182E48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040762" w:rsidRPr="00182E4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nil"/>
            </w:tcBorders>
          </w:tcPr>
          <w:p w:rsidR="00655D18" w:rsidRPr="00182E48" w:rsidRDefault="00182E4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2E48">
              <w:rPr>
                <w:rFonts w:ascii="Times New Roman" w:hAnsi="Times New Roman" w:cs="Times New Roman"/>
                <w:sz w:val="22"/>
                <w:szCs w:val="22"/>
              </w:rPr>
              <w:t>Горячий цех</w:t>
            </w:r>
          </w:p>
        </w:tc>
        <w:tc>
          <w:tcPr>
            <w:tcW w:w="1276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2E4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62E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2E48">
              <w:rPr>
                <w:rFonts w:ascii="Times New Roman" w:hAnsi="Times New Roman" w:cs="Times New Roman"/>
                <w:sz w:val="22"/>
                <w:szCs w:val="22"/>
              </w:rPr>
              <w:t>Мирафлорес (12%)</w:t>
            </w:r>
          </w:p>
        </w:tc>
        <w:tc>
          <w:tcPr>
            <w:tcW w:w="2409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2E4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3969" w:type="dxa"/>
            <w:tcBorders>
              <w:top w:val="nil"/>
            </w:tcBorders>
          </w:tcPr>
          <w:p w:rsidR="00655D18" w:rsidRPr="00182E48" w:rsidRDefault="00182E4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Званцев</w:t>
            </w:r>
            <w:r w:rsidR="00655D18" w:rsidRPr="00182E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655D18" w:rsidRPr="00182E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655D18" w:rsidRPr="00182E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55D18" w:rsidRPr="00182E48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2E4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85" w:type="dxa"/>
            <w:tcBorders>
              <w:top w:val="nil"/>
            </w:tcBorders>
          </w:tcPr>
          <w:p w:rsidR="00655D18" w:rsidRPr="00182E48" w:rsidRDefault="00182E48" w:rsidP="000407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655D18" w:rsidRPr="00182E48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655D18" w:rsidRPr="00182E48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040762" w:rsidRPr="00182E4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nil"/>
            </w:tcBorders>
          </w:tcPr>
          <w:p w:rsidR="00655D18" w:rsidRPr="00182E48" w:rsidRDefault="00182E4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2E48">
              <w:rPr>
                <w:rFonts w:ascii="Times New Roman" w:hAnsi="Times New Roman" w:cs="Times New Roman"/>
                <w:sz w:val="22"/>
                <w:szCs w:val="22"/>
              </w:rPr>
              <w:t>Обеденный зал</w:t>
            </w:r>
          </w:p>
        </w:tc>
        <w:tc>
          <w:tcPr>
            <w:tcW w:w="1276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2E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62E1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2E48">
              <w:rPr>
                <w:rFonts w:ascii="Times New Roman" w:hAnsi="Times New Roman" w:cs="Times New Roman"/>
                <w:sz w:val="22"/>
                <w:szCs w:val="22"/>
              </w:rPr>
              <w:t>Мирафлорес (15%)</w:t>
            </w:r>
          </w:p>
        </w:tc>
        <w:tc>
          <w:tcPr>
            <w:tcW w:w="2409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2E48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3969" w:type="dxa"/>
            <w:tcBorders>
              <w:top w:val="nil"/>
            </w:tcBorders>
          </w:tcPr>
          <w:p w:rsidR="00655D18" w:rsidRPr="00182E48" w:rsidRDefault="00182E4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Челищев</w:t>
            </w:r>
            <w:r w:rsidR="00655D18" w:rsidRPr="00182E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655D18" w:rsidRPr="00182E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655D18" w:rsidRPr="00182E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55D18" w:rsidRPr="00182E48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5D18" w:rsidRPr="00182E48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5D18" w:rsidRPr="00182E48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5D18" w:rsidRPr="00182E48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5D18" w:rsidRPr="00182E48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655D18" w:rsidRPr="00182E48" w:rsidRDefault="00655D18" w:rsidP="005855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55D18" w:rsidRPr="00182E48" w:rsidRDefault="00655D18" w:rsidP="00655D1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55D18" w:rsidRPr="00655D18" w:rsidRDefault="00655D18" w:rsidP="00655D18">
      <w:pPr>
        <w:rPr>
          <w:rFonts w:ascii="Times New Roman" w:hAnsi="Times New Roman"/>
        </w:rPr>
      </w:pPr>
    </w:p>
    <w:sectPr w:rsidR="00655D18" w:rsidRPr="00655D18" w:rsidSect="000E4C7E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223"/>
    <w:rsid w:val="00000223"/>
    <w:rsid w:val="00040762"/>
    <w:rsid w:val="00182E48"/>
    <w:rsid w:val="00655D18"/>
    <w:rsid w:val="007D2DF9"/>
    <w:rsid w:val="0096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3B3A"/>
  <w15:docId w15:val="{8D909608-B81B-A547-B81B-20DBA3DB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D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2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 Трубецкой</dc:creator>
  <cp:lastModifiedBy>Microsoft Office User</cp:lastModifiedBy>
  <cp:revision>4</cp:revision>
  <dcterms:created xsi:type="dcterms:W3CDTF">2020-05-21T09:00:00Z</dcterms:created>
  <dcterms:modified xsi:type="dcterms:W3CDTF">2020-12-18T00:09:00Z</dcterms:modified>
</cp:coreProperties>
</file>